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336A" w14:textId="699CAEE2" w:rsidR="007576A2" w:rsidRPr="007576A2" w:rsidRDefault="00B1275E" w:rsidP="007576A2">
      <w:pPr>
        <w:pStyle w:val="Nagwek1"/>
        <w:jc w:val="left"/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AEE02FF" wp14:editId="26E38C53">
            <wp:simplePos x="0" y="0"/>
            <wp:positionH relativeFrom="column">
              <wp:posOffset>-335915</wp:posOffset>
            </wp:positionH>
            <wp:positionV relativeFrom="paragraph">
              <wp:posOffset>-463635</wp:posOffset>
            </wp:positionV>
            <wp:extent cx="1817370" cy="12700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3" cy="12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3248" w14:textId="77777777" w:rsidR="00B1275E" w:rsidRDefault="00B1275E" w:rsidP="007576A2">
      <w:pPr>
        <w:pStyle w:val="Nagwek1"/>
        <w:rPr>
          <w:b/>
          <w:bCs/>
          <w:szCs w:val="28"/>
        </w:rPr>
      </w:pPr>
    </w:p>
    <w:p w14:paraId="096BA9D5" w14:textId="77777777" w:rsidR="00B1275E" w:rsidRDefault="00B1275E" w:rsidP="007576A2">
      <w:pPr>
        <w:pStyle w:val="Nagwek1"/>
        <w:rPr>
          <w:b/>
          <w:bCs/>
          <w:szCs w:val="28"/>
        </w:rPr>
      </w:pPr>
    </w:p>
    <w:p w14:paraId="1196E092" w14:textId="77777777" w:rsidR="00B1275E" w:rsidRDefault="00B1275E" w:rsidP="007576A2">
      <w:pPr>
        <w:pStyle w:val="Nagwek1"/>
        <w:rPr>
          <w:b/>
          <w:bCs/>
          <w:szCs w:val="28"/>
        </w:rPr>
      </w:pPr>
    </w:p>
    <w:p w14:paraId="17305316" w14:textId="025F0030" w:rsidR="007576A2" w:rsidRPr="007576A2" w:rsidRDefault="007576A2" w:rsidP="007576A2">
      <w:pPr>
        <w:pStyle w:val="Nagwek1"/>
        <w:rPr>
          <w:b/>
          <w:bCs/>
          <w:szCs w:val="28"/>
        </w:rPr>
      </w:pPr>
      <w:r w:rsidRPr="007576A2">
        <w:rPr>
          <w:b/>
          <w:bCs/>
          <w:szCs w:val="28"/>
        </w:rPr>
        <w:t>REGULAMIN</w:t>
      </w:r>
    </w:p>
    <w:p w14:paraId="1E9BFFCB" w14:textId="245B7829" w:rsidR="007576A2" w:rsidRPr="007576A2" w:rsidRDefault="007576A2" w:rsidP="007220B4">
      <w:pPr>
        <w:jc w:val="center"/>
        <w:rPr>
          <w:b/>
          <w:bCs/>
          <w:sz w:val="28"/>
          <w:szCs w:val="28"/>
        </w:rPr>
      </w:pPr>
      <w:r w:rsidRPr="007576A2">
        <w:rPr>
          <w:b/>
          <w:bCs/>
          <w:sz w:val="28"/>
          <w:szCs w:val="28"/>
        </w:rPr>
        <w:t xml:space="preserve">MISTRZOSTW W PIŁCE KOSZYKOWEJ MĘŻCZYZN </w:t>
      </w:r>
    </w:p>
    <w:p w14:paraId="61B0DEEB" w14:textId="12DD1885" w:rsidR="007576A2" w:rsidRPr="007576A2" w:rsidRDefault="007220B4" w:rsidP="007576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15+</w:t>
      </w:r>
    </w:p>
    <w:p w14:paraId="5964C4D9" w14:textId="77777777" w:rsidR="007576A2" w:rsidRPr="007576A2" w:rsidRDefault="007576A2" w:rsidP="007576A2">
      <w:pPr>
        <w:jc w:val="center"/>
      </w:pPr>
    </w:p>
    <w:p w14:paraId="09E08CC1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1. Cel imprezy:</w:t>
      </w:r>
    </w:p>
    <w:p w14:paraId="06848C60" w14:textId="233BB076" w:rsidR="007576A2" w:rsidRPr="007576A2" w:rsidRDefault="007576A2" w:rsidP="009A796C">
      <w:pPr>
        <w:pStyle w:val="Akapitzlist"/>
        <w:numPr>
          <w:ilvl w:val="0"/>
          <w:numId w:val="11"/>
        </w:numPr>
        <w:jc w:val="both"/>
      </w:pPr>
      <w:r w:rsidRPr="007576A2">
        <w:t>Popularyzacja koszykówki</w:t>
      </w:r>
      <w:r>
        <w:t>.</w:t>
      </w:r>
    </w:p>
    <w:p w14:paraId="260A048F" w14:textId="75D5B77F" w:rsidR="007576A2" w:rsidRPr="007576A2" w:rsidRDefault="007576A2" w:rsidP="007576A2">
      <w:pPr>
        <w:numPr>
          <w:ilvl w:val="0"/>
          <w:numId w:val="7"/>
        </w:numPr>
        <w:jc w:val="both"/>
      </w:pPr>
      <w:r w:rsidRPr="007576A2">
        <w:t>Umożliwienie czynnego wypoczynku oraz wzmacnianie zdrowia i kondycji uczestników</w:t>
      </w:r>
      <w:r>
        <w:t>.</w:t>
      </w:r>
    </w:p>
    <w:p w14:paraId="695DB8F0" w14:textId="22ED7268" w:rsidR="007576A2" w:rsidRPr="007576A2" w:rsidRDefault="007576A2" w:rsidP="007576A2">
      <w:pPr>
        <w:numPr>
          <w:ilvl w:val="0"/>
          <w:numId w:val="7"/>
        </w:numPr>
        <w:jc w:val="both"/>
        <w:rPr>
          <w:b/>
          <w:bCs/>
          <w:u w:val="single"/>
        </w:rPr>
      </w:pPr>
      <w:r w:rsidRPr="007576A2">
        <w:t>Wyłonienie najlepszych zespołów w mistrzostwach.</w:t>
      </w:r>
    </w:p>
    <w:p w14:paraId="0A4ACF95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4B8CCAF8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2. Organizator:</w:t>
      </w:r>
    </w:p>
    <w:p w14:paraId="735368A1" w14:textId="77777777" w:rsidR="007576A2" w:rsidRPr="007576A2" w:rsidRDefault="007576A2" w:rsidP="007576A2">
      <w:pPr>
        <w:numPr>
          <w:ilvl w:val="0"/>
          <w:numId w:val="3"/>
        </w:numPr>
        <w:jc w:val="both"/>
      </w:pPr>
      <w:r w:rsidRPr="007576A2">
        <w:t>Ośrodek Sportu i Rekreacji w Nowym Tomyślu.</w:t>
      </w:r>
    </w:p>
    <w:p w14:paraId="61E1CED7" w14:textId="77777777" w:rsidR="007576A2" w:rsidRPr="007576A2" w:rsidRDefault="007576A2" w:rsidP="007576A2">
      <w:pPr>
        <w:ind w:left="360"/>
        <w:jc w:val="both"/>
      </w:pPr>
    </w:p>
    <w:p w14:paraId="2EC8ECBE" w14:textId="77777777" w:rsidR="007576A2" w:rsidRPr="007576A2" w:rsidRDefault="007576A2" w:rsidP="007576A2">
      <w:pPr>
        <w:jc w:val="both"/>
        <w:rPr>
          <w:color w:val="000000"/>
        </w:rPr>
      </w:pPr>
      <w:r w:rsidRPr="007576A2">
        <w:rPr>
          <w:b/>
          <w:bCs/>
          <w:u w:val="single"/>
        </w:rPr>
        <w:t>3. Termin i miejsce:</w:t>
      </w:r>
    </w:p>
    <w:p w14:paraId="6D2EF84E" w14:textId="00EFF451" w:rsidR="007576A2" w:rsidRPr="007576A2" w:rsidRDefault="007576A2" w:rsidP="007576A2">
      <w:pPr>
        <w:numPr>
          <w:ilvl w:val="0"/>
          <w:numId w:val="3"/>
        </w:numPr>
        <w:jc w:val="both"/>
        <w:rPr>
          <w:b/>
          <w:bCs/>
        </w:rPr>
      </w:pPr>
      <w:r w:rsidRPr="007576A2">
        <w:rPr>
          <w:color w:val="000000"/>
        </w:rPr>
        <w:t xml:space="preserve">Mistrzostwa rozegrane </w:t>
      </w:r>
      <w:r w:rsidRPr="008073A4">
        <w:t xml:space="preserve">zostaną </w:t>
      </w:r>
      <w:r w:rsidR="00D00C84">
        <w:rPr>
          <w:b/>
          <w:bCs/>
        </w:rPr>
        <w:t>29</w:t>
      </w:r>
      <w:r w:rsidR="00C2568B" w:rsidRPr="008073A4">
        <w:rPr>
          <w:b/>
          <w:bCs/>
        </w:rPr>
        <w:t xml:space="preserve"> </w:t>
      </w:r>
      <w:r w:rsidR="00D00C84">
        <w:rPr>
          <w:b/>
          <w:bCs/>
        </w:rPr>
        <w:t>października 2023</w:t>
      </w:r>
      <w:r w:rsidRPr="008073A4">
        <w:rPr>
          <w:b/>
          <w:bCs/>
        </w:rPr>
        <w:t xml:space="preserve"> roku</w:t>
      </w:r>
      <w:r w:rsidRPr="007576A2">
        <w:rPr>
          <w:b/>
          <w:bCs/>
          <w:color w:val="FF0000"/>
        </w:rPr>
        <w:t xml:space="preserve"> </w:t>
      </w:r>
      <w:r w:rsidRPr="00E83B49">
        <w:rPr>
          <w:b/>
          <w:bCs/>
        </w:rPr>
        <w:t xml:space="preserve">od godziny </w:t>
      </w:r>
      <w:r w:rsidR="00D00C84">
        <w:rPr>
          <w:b/>
          <w:bCs/>
        </w:rPr>
        <w:t>10</w:t>
      </w:r>
      <w:r w:rsidR="00E83B49" w:rsidRPr="00E83B49">
        <w:rPr>
          <w:b/>
          <w:bCs/>
        </w:rPr>
        <w:t xml:space="preserve">:00 </w:t>
      </w:r>
      <w:r w:rsidRPr="00E83B49">
        <w:rPr>
          <w:b/>
          <w:bCs/>
        </w:rPr>
        <w:t>(</w:t>
      </w:r>
      <w:r w:rsidRPr="001A521E">
        <w:rPr>
          <w:b/>
          <w:bCs/>
        </w:rPr>
        <w:t xml:space="preserve">niedziela) </w:t>
      </w:r>
      <w:r w:rsidR="00D00C84">
        <w:t xml:space="preserve">na Hali w Szkole Podstawowej nr.3 w Nowym Tomyślu </w:t>
      </w:r>
      <w:r w:rsidRPr="007576A2">
        <w:t>, Osiedle Północ 25.</w:t>
      </w:r>
    </w:p>
    <w:p w14:paraId="3DF8CCE2" w14:textId="77777777" w:rsidR="007576A2" w:rsidRPr="007576A2" w:rsidRDefault="007576A2" w:rsidP="007576A2">
      <w:pPr>
        <w:ind w:left="360"/>
        <w:jc w:val="both"/>
        <w:rPr>
          <w:b/>
          <w:bCs/>
        </w:rPr>
      </w:pPr>
    </w:p>
    <w:p w14:paraId="0CD8E062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4. Uczestnictwo:</w:t>
      </w:r>
    </w:p>
    <w:p w14:paraId="7724C0C0" w14:textId="77777777" w:rsidR="007576A2" w:rsidRPr="007576A2" w:rsidRDefault="007576A2" w:rsidP="007576A2">
      <w:pPr>
        <w:numPr>
          <w:ilvl w:val="0"/>
          <w:numId w:val="2"/>
        </w:numPr>
        <w:jc w:val="both"/>
      </w:pPr>
      <w:r w:rsidRPr="007576A2">
        <w:t xml:space="preserve">Drużyny liczą </w:t>
      </w:r>
      <w:r w:rsidRPr="007576A2">
        <w:rPr>
          <w:b/>
        </w:rPr>
        <w:t>maksymalnie 10 zawodników, minimalnie 5 zawodników.</w:t>
      </w:r>
    </w:p>
    <w:p w14:paraId="58038BF2" w14:textId="77777777" w:rsidR="007576A2" w:rsidRPr="007576A2" w:rsidRDefault="007576A2" w:rsidP="007576A2">
      <w:pPr>
        <w:numPr>
          <w:ilvl w:val="0"/>
          <w:numId w:val="2"/>
        </w:numPr>
        <w:jc w:val="both"/>
        <w:rPr>
          <w:b/>
          <w:color w:val="FF0000"/>
        </w:rPr>
      </w:pPr>
      <w:r w:rsidRPr="007576A2">
        <w:t>Mistrzostwa rozegrane zostaną w kategorii wiekowej 15+</w:t>
      </w:r>
    </w:p>
    <w:p w14:paraId="1B1CA90B" w14:textId="77777777" w:rsidR="007576A2" w:rsidRPr="007576A2" w:rsidRDefault="007576A2" w:rsidP="007576A2">
      <w:pPr>
        <w:numPr>
          <w:ilvl w:val="0"/>
          <w:numId w:val="2"/>
        </w:numPr>
        <w:jc w:val="both"/>
      </w:pPr>
      <w:r w:rsidRPr="007576A2">
        <w:t>Zawodnik, który nie ma ukończonego 18 roku życia jest zobowiązany do dostarczenia zgody rodzica na udział dziecka w mistrzostwach.</w:t>
      </w:r>
    </w:p>
    <w:p w14:paraId="358DD494" w14:textId="77777777" w:rsidR="007576A2" w:rsidRPr="007576A2" w:rsidRDefault="007576A2" w:rsidP="007576A2">
      <w:pPr>
        <w:numPr>
          <w:ilvl w:val="0"/>
          <w:numId w:val="2"/>
        </w:numPr>
        <w:jc w:val="both"/>
      </w:pPr>
      <w:r w:rsidRPr="007576A2">
        <w:t>Zawodników poszczególnych drużyn obowiązują jednolite stroje sportowe opatrzone numerami na koszulkach oraz obuwie sportowe o miękkiej podeszwie.</w:t>
      </w:r>
    </w:p>
    <w:p w14:paraId="1D20F37B" w14:textId="77777777" w:rsidR="007576A2" w:rsidRPr="007576A2" w:rsidRDefault="007576A2" w:rsidP="007576A2">
      <w:pPr>
        <w:numPr>
          <w:ilvl w:val="0"/>
          <w:numId w:val="2"/>
        </w:numPr>
        <w:jc w:val="both"/>
      </w:pPr>
      <w:r w:rsidRPr="007576A2">
        <w:t>Zawodnik występuje tylko w jednej drużynie do zakończenia mistrzostw.</w:t>
      </w:r>
    </w:p>
    <w:p w14:paraId="142974A0" w14:textId="77777777" w:rsidR="007576A2" w:rsidRPr="007576A2" w:rsidRDefault="007576A2" w:rsidP="007576A2">
      <w:pPr>
        <w:ind w:left="720"/>
        <w:jc w:val="both"/>
      </w:pPr>
      <w:r w:rsidRPr="007576A2">
        <w:t xml:space="preserve"> </w:t>
      </w:r>
    </w:p>
    <w:p w14:paraId="156BE7C8" w14:textId="77777777" w:rsidR="007576A2" w:rsidRPr="007576A2" w:rsidRDefault="007576A2" w:rsidP="007576A2">
      <w:pPr>
        <w:ind w:left="360"/>
        <w:jc w:val="both"/>
      </w:pPr>
      <w:r w:rsidRPr="007576A2">
        <w:t xml:space="preserve">  </w:t>
      </w:r>
    </w:p>
    <w:p w14:paraId="67A7AC56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5. Sposób przeprowadzenia mistrzostw:</w:t>
      </w:r>
    </w:p>
    <w:p w14:paraId="268B406D" w14:textId="77777777" w:rsidR="007576A2" w:rsidRPr="007576A2" w:rsidRDefault="007576A2" w:rsidP="007576A2">
      <w:pPr>
        <w:numPr>
          <w:ilvl w:val="0"/>
          <w:numId w:val="4"/>
        </w:numPr>
        <w:jc w:val="both"/>
      </w:pPr>
      <w:r w:rsidRPr="007576A2">
        <w:t>Uzależniony jest od ilości zgłoszonych zespołów do rozgrywek.</w:t>
      </w:r>
    </w:p>
    <w:p w14:paraId="47335FA0" w14:textId="6C191E11" w:rsidR="007576A2" w:rsidRPr="007576A2" w:rsidRDefault="007576A2" w:rsidP="007576A2">
      <w:pPr>
        <w:numPr>
          <w:ilvl w:val="0"/>
          <w:numId w:val="4"/>
        </w:numPr>
        <w:jc w:val="both"/>
      </w:pPr>
      <w:r w:rsidRPr="007576A2">
        <w:t>Przewidywany czas gry - 2 x 10 minut</w:t>
      </w:r>
      <w:r w:rsidR="009A796C">
        <w:t>, zatrzymanie czasu tylko na sygnał sędziego.</w:t>
      </w:r>
    </w:p>
    <w:p w14:paraId="18E868A6" w14:textId="77777777" w:rsidR="007576A2" w:rsidRPr="007576A2" w:rsidRDefault="007576A2" w:rsidP="007576A2">
      <w:pPr>
        <w:numPr>
          <w:ilvl w:val="0"/>
          <w:numId w:val="9"/>
        </w:numPr>
        <w:jc w:val="both"/>
      </w:pPr>
      <w:r w:rsidRPr="007576A2">
        <w:t>Czas przerwy między połowami meczu wynosi 2 minuty.</w:t>
      </w:r>
    </w:p>
    <w:p w14:paraId="270374E2" w14:textId="77777777" w:rsidR="007576A2" w:rsidRPr="007576A2" w:rsidRDefault="007576A2" w:rsidP="007576A2">
      <w:pPr>
        <w:numPr>
          <w:ilvl w:val="0"/>
          <w:numId w:val="9"/>
        </w:numPr>
        <w:jc w:val="both"/>
      </w:pPr>
      <w:r w:rsidRPr="007576A2">
        <w:t>Przerwy na żądanie drużyny – 1 minuta.</w:t>
      </w:r>
    </w:p>
    <w:p w14:paraId="5C8C130A" w14:textId="77777777" w:rsidR="00B1275E" w:rsidRDefault="007576A2" w:rsidP="007576A2">
      <w:pPr>
        <w:numPr>
          <w:ilvl w:val="0"/>
          <w:numId w:val="9"/>
        </w:numPr>
        <w:jc w:val="both"/>
      </w:pPr>
      <w:r w:rsidRPr="007576A2">
        <w:t xml:space="preserve">Przewinienia: </w:t>
      </w:r>
    </w:p>
    <w:p w14:paraId="55D1827C" w14:textId="77777777" w:rsidR="00B1275E" w:rsidRDefault="007576A2" w:rsidP="00B1275E">
      <w:pPr>
        <w:ind w:left="720"/>
        <w:jc w:val="both"/>
        <w:rPr>
          <w:rStyle w:val="3oh-"/>
        </w:rPr>
      </w:pPr>
      <w:r w:rsidRPr="007576A2">
        <w:t xml:space="preserve">a) </w:t>
      </w:r>
      <w:r w:rsidRPr="007576A2">
        <w:rPr>
          <w:rStyle w:val="3oh-"/>
        </w:rPr>
        <w:t xml:space="preserve">5 fauli zespołu w połowie, </w:t>
      </w:r>
    </w:p>
    <w:p w14:paraId="4AA7CE01" w14:textId="04C35CF3" w:rsidR="007576A2" w:rsidRPr="007576A2" w:rsidRDefault="007576A2" w:rsidP="00B1275E">
      <w:pPr>
        <w:ind w:left="720"/>
        <w:jc w:val="both"/>
      </w:pPr>
      <w:r w:rsidRPr="007576A2">
        <w:rPr>
          <w:rStyle w:val="3oh-"/>
        </w:rPr>
        <w:t>b) 5 fauli indywidualnych zawodnika w meczu</w:t>
      </w:r>
      <w:r w:rsidRPr="007576A2">
        <w:t xml:space="preserve">. </w:t>
      </w:r>
    </w:p>
    <w:p w14:paraId="2296D648" w14:textId="0D0C50B4" w:rsidR="007576A2" w:rsidRPr="007576A2" w:rsidRDefault="007576A2" w:rsidP="007576A2">
      <w:pPr>
        <w:numPr>
          <w:ilvl w:val="0"/>
          <w:numId w:val="9"/>
        </w:numPr>
        <w:jc w:val="both"/>
      </w:pPr>
      <w:r w:rsidRPr="007576A2">
        <w:rPr>
          <w:rStyle w:val="3oh-"/>
        </w:rPr>
        <w:t>Pi</w:t>
      </w:r>
      <w:r w:rsidR="00B1275E">
        <w:rPr>
          <w:rStyle w:val="3oh-"/>
        </w:rPr>
        <w:t>ą</w:t>
      </w:r>
      <w:r w:rsidRPr="007576A2">
        <w:rPr>
          <w:rStyle w:val="3oh-"/>
        </w:rPr>
        <w:t>ty faul zawodnika wyklucza go z gry</w:t>
      </w:r>
      <w:r w:rsidR="00B1275E">
        <w:rPr>
          <w:rStyle w:val="3oh-"/>
        </w:rPr>
        <w:t>,</w:t>
      </w:r>
      <w:r w:rsidRPr="007576A2">
        <w:rPr>
          <w:rStyle w:val="3oh-"/>
        </w:rPr>
        <w:t xml:space="preserve"> a po 5 faulach zespołu następują rzuty wolne.</w:t>
      </w:r>
    </w:p>
    <w:p w14:paraId="0FA73A70" w14:textId="77777777" w:rsidR="007576A2" w:rsidRPr="007576A2" w:rsidRDefault="007576A2" w:rsidP="007576A2">
      <w:pPr>
        <w:numPr>
          <w:ilvl w:val="0"/>
          <w:numId w:val="9"/>
        </w:numPr>
        <w:jc w:val="both"/>
      </w:pPr>
      <w:r w:rsidRPr="007576A2">
        <w:t>Zmiany zawodników regulaminowe, gdy piłka jest martwa i na wskazanie sędziego.</w:t>
      </w:r>
    </w:p>
    <w:p w14:paraId="1D798998" w14:textId="77777777" w:rsidR="007576A2" w:rsidRPr="007576A2" w:rsidRDefault="007576A2" w:rsidP="007576A2">
      <w:pPr>
        <w:ind w:left="360"/>
        <w:jc w:val="both"/>
      </w:pPr>
    </w:p>
    <w:p w14:paraId="5AA05AD1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6. Punktacja:</w:t>
      </w:r>
    </w:p>
    <w:p w14:paraId="54C8F285" w14:textId="77777777" w:rsidR="007576A2" w:rsidRPr="007576A2" w:rsidRDefault="007576A2" w:rsidP="007576A2">
      <w:pPr>
        <w:numPr>
          <w:ilvl w:val="0"/>
          <w:numId w:val="6"/>
        </w:numPr>
        <w:jc w:val="both"/>
      </w:pPr>
      <w:r w:rsidRPr="007576A2">
        <w:t>Za mecz wygrany – 2 punkty,</w:t>
      </w:r>
    </w:p>
    <w:p w14:paraId="3C0CB60D" w14:textId="77777777" w:rsidR="007576A2" w:rsidRPr="007576A2" w:rsidRDefault="007576A2" w:rsidP="007576A2">
      <w:pPr>
        <w:numPr>
          <w:ilvl w:val="0"/>
          <w:numId w:val="6"/>
        </w:numPr>
        <w:jc w:val="both"/>
      </w:pPr>
      <w:r w:rsidRPr="007576A2">
        <w:t>Za mecz przegrany – 1 punkt,</w:t>
      </w:r>
    </w:p>
    <w:p w14:paraId="4EB0F37A" w14:textId="77777777" w:rsidR="007576A2" w:rsidRPr="007576A2" w:rsidRDefault="007576A2" w:rsidP="007576A2">
      <w:pPr>
        <w:numPr>
          <w:ilvl w:val="0"/>
          <w:numId w:val="6"/>
        </w:numPr>
        <w:jc w:val="both"/>
      </w:pPr>
      <w:r w:rsidRPr="007576A2">
        <w:t>Za walkower – 0 punktów,</w:t>
      </w:r>
    </w:p>
    <w:p w14:paraId="75797897" w14:textId="77777777" w:rsidR="007576A2" w:rsidRPr="007576A2" w:rsidRDefault="007576A2" w:rsidP="007576A2">
      <w:pPr>
        <w:numPr>
          <w:ilvl w:val="0"/>
          <w:numId w:val="6"/>
        </w:numPr>
        <w:jc w:val="both"/>
      </w:pPr>
      <w:r w:rsidRPr="007576A2">
        <w:t>W przypadku uzyskania równej ilości punktów przez zespoły o kolejności miejsc w tabeli decyduje:</w:t>
      </w:r>
    </w:p>
    <w:p w14:paraId="501440ED" w14:textId="77777777" w:rsidR="007576A2" w:rsidRPr="007576A2" w:rsidRDefault="007576A2" w:rsidP="007576A2">
      <w:pPr>
        <w:numPr>
          <w:ilvl w:val="0"/>
          <w:numId w:val="5"/>
        </w:numPr>
        <w:jc w:val="both"/>
      </w:pPr>
      <w:r w:rsidRPr="007576A2">
        <w:lastRenderedPageBreak/>
        <w:t>dwa zespoły z równą ilością punktów – bezpośredni mecz między tymi zespołami,</w:t>
      </w:r>
    </w:p>
    <w:p w14:paraId="340B988B" w14:textId="77777777" w:rsidR="007576A2" w:rsidRPr="007576A2" w:rsidRDefault="007576A2" w:rsidP="007576A2">
      <w:pPr>
        <w:numPr>
          <w:ilvl w:val="0"/>
          <w:numId w:val="5"/>
        </w:numPr>
        <w:jc w:val="both"/>
        <w:rPr>
          <w:b/>
          <w:bCs/>
          <w:u w:val="single"/>
        </w:rPr>
      </w:pPr>
      <w:r w:rsidRPr="007576A2">
        <w:t xml:space="preserve">trzy i więcej zespołów z równą ilością punktów – </w:t>
      </w:r>
      <w:r w:rsidRPr="007576A2">
        <w:rPr>
          <w:b/>
          <w:bCs/>
        </w:rPr>
        <w:t>decyduje stosunek koszy zdobytych do straconych, biorąc pod uwagę wyłącznie wyniki meczów rozegranych pomiędzy tymi drużynami.</w:t>
      </w:r>
    </w:p>
    <w:p w14:paraId="3BE7DB2C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48CFF62F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7. Nagrody:</w:t>
      </w:r>
    </w:p>
    <w:p w14:paraId="6D2442B0" w14:textId="77777777" w:rsidR="007576A2" w:rsidRPr="007576A2" w:rsidRDefault="007576A2" w:rsidP="007576A2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7576A2">
        <w:t>Za zajęcie I, II i III miejsca w mistrzostwach drużyny nagrodzone zostaną pucharami, zawodnicy zespołów, które zajmą miejsca od I do III otrzymają pamiątkowe medale.</w:t>
      </w:r>
    </w:p>
    <w:p w14:paraId="231F3D12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00769B02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8. Finansowanie :</w:t>
      </w:r>
    </w:p>
    <w:p w14:paraId="6125496E" w14:textId="028B1CEE" w:rsidR="007576A2" w:rsidRPr="00B1275E" w:rsidRDefault="007576A2" w:rsidP="007576A2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7576A2">
        <w:t>Koszty organizacyjne imprezy pokrywają organizatorzy mistrzostw tj. Ośrodek Sportu i Rekreacji w Nowym Tomyślu.</w:t>
      </w:r>
    </w:p>
    <w:p w14:paraId="2DE18298" w14:textId="74992A98" w:rsidR="00B1275E" w:rsidRPr="007576A2" w:rsidRDefault="00B1275E" w:rsidP="007576A2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Udział w zawodach jest bezpłatny.</w:t>
      </w:r>
    </w:p>
    <w:p w14:paraId="6E7EF985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18375296" w14:textId="77777777" w:rsidR="007576A2" w:rsidRPr="007576A2" w:rsidRDefault="007576A2" w:rsidP="007576A2">
      <w:pPr>
        <w:jc w:val="both"/>
      </w:pPr>
      <w:r w:rsidRPr="007576A2">
        <w:rPr>
          <w:b/>
          <w:bCs/>
          <w:u w:val="single"/>
        </w:rPr>
        <w:t>9. Zgłoszenia :</w:t>
      </w:r>
    </w:p>
    <w:p w14:paraId="3CDF45E2" w14:textId="4BE5F958" w:rsidR="007576A2" w:rsidRPr="007576A2" w:rsidRDefault="007576A2" w:rsidP="007576A2">
      <w:pPr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A35612">
        <w:rPr>
          <w:lang w:eastAsia="pl-PL"/>
        </w:rPr>
        <w:t>Zgłoszenia drużyny dokonują kierownicy lub kapitanowie</w:t>
      </w:r>
      <w:r w:rsidR="00116CFD">
        <w:rPr>
          <w:lang w:eastAsia="pl-PL"/>
        </w:rPr>
        <w:t xml:space="preserve"> na załączony link do rejestracji drużyn</w:t>
      </w:r>
      <w:r w:rsidR="00C21021" w:rsidRPr="00C21021">
        <w:t xml:space="preserve"> </w:t>
      </w:r>
      <w:r w:rsidR="00C21021" w:rsidRPr="008073A4">
        <w:rPr>
          <w:b/>
        </w:rPr>
        <w:t xml:space="preserve">do dnia </w:t>
      </w:r>
      <w:r w:rsidR="00643036">
        <w:rPr>
          <w:b/>
        </w:rPr>
        <w:t>25</w:t>
      </w:r>
      <w:r w:rsidR="00D00C84">
        <w:rPr>
          <w:b/>
        </w:rPr>
        <w:t xml:space="preserve"> października 2023r. (wtorek</w:t>
      </w:r>
      <w:r w:rsidR="00643036">
        <w:rPr>
          <w:b/>
        </w:rPr>
        <w:t>) do godz.12</w:t>
      </w:r>
      <w:r w:rsidR="00C21021" w:rsidRPr="008073A4">
        <w:rPr>
          <w:b/>
        </w:rPr>
        <w:t>:00</w:t>
      </w:r>
      <w:r w:rsidR="00B1275E">
        <w:rPr>
          <w:b/>
        </w:rPr>
        <w:t>.</w:t>
      </w:r>
    </w:p>
    <w:p w14:paraId="5C88B143" w14:textId="77777777" w:rsidR="007576A2" w:rsidRPr="007576A2" w:rsidRDefault="007576A2" w:rsidP="007576A2">
      <w:pPr>
        <w:numPr>
          <w:ilvl w:val="0"/>
          <w:numId w:val="1"/>
        </w:numPr>
        <w:jc w:val="both"/>
        <w:rPr>
          <w:iCs/>
          <w:color w:val="000000"/>
        </w:rPr>
      </w:pPr>
      <w:r w:rsidRPr="007576A2">
        <w:rPr>
          <w:b/>
          <w:iCs/>
          <w:color w:val="000000"/>
        </w:rPr>
        <w:t>Istnieje obowiązek używania polskich nazw. Nazwy nie mogą być obraźliwe ani stanowić słów uważanych za nieparlamentarne.</w:t>
      </w:r>
    </w:p>
    <w:p w14:paraId="03054018" w14:textId="77777777" w:rsidR="007576A2" w:rsidRPr="007576A2" w:rsidRDefault="007576A2" w:rsidP="007576A2">
      <w:pPr>
        <w:numPr>
          <w:ilvl w:val="0"/>
          <w:numId w:val="1"/>
        </w:numPr>
        <w:jc w:val="both"/>
      </w:pPr>
      <w:r w:rsidRPr="007576A2">
        <w:t>Drużyny niezgłoszone w wyznaczonym terminie nie zostaną dopuszczone do zawodów.</w:t>
      </w:r>
    </w:p>
    <w:p w14:paraId="7B7889A5" w14:textId="3EC54788" w:rsidR="007576A2" w:rsidRPr="008073A4" w:rsidRDefault="007576A2" w:rsidP="007576A2">
      <w:pPr>
        <w:numPr>
          <w:ilvl w:val="0"/>
          <w:numId w:val="1"/>
        </w:numPr>
        <w:jc w:val="both"/>
        <w:rPr>
          <w:u w:val="single"/>
        </w:rPr>
      </w:pPr>
      <w:r w:rsidRPr="008073A4">
        <w:t>Rozpiska z kolejn</w:t>
      </w:r>
      <w:r w:rsidR="00D00C84">
        <w:t>ością meczów zostanie podana w dniu rozpoczęcia zawodów</w:t>
      </w:r>
      <w:r w:rsidRPr="008073A4">
        <w:rPr>
          <w:b/>
        </w:rPr>
        <w:t>.</w:t>
      </w:r>
    </w:p>
    <w:p w14:paraId="5A45703C" w14:textId="77777777" w:rsidR="007576A2" w:rsidRPr="007576A2" w:rsidRDefault="007576A2" w:rsidP="007576A2">
      <w:pPr>
        <w:numPr>
          <w:ilvl w:val="0"/>
          <w:numId w:val="1"/>
        </w:numPr>
        <w:jc w:val="both"/>
      </w:pPr>
      <w:r w:rsidRPr="007576A2">
        <w:rPr>
          <w:u w:val="single"/>
        </w:rPr>
        <w:t>Kapitanowie zespołów przed turniejem przedkładają sekretarzowi zawodów imienną listę drużyny z numerami koszul zawodników w danym meczu</w:t>
      </w:r>
      <w:r w:rsidRPr="007576A2">
        <w:t>.</w:t>
      </w:r>
    </w:p>
    <w:p w14:paraId="34EF90EE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6597B9D9" w14:textId="77777777" w:rsidR="007576A2" w:rsidRPr="007576A2" w:rsidRDefault="007576A2" w:rsidP="007576A2">
      <w:pPr>
        <w:jc w:val="both"/>
        <w:rPr>
          <w:b/>
          <w:bCs/>
          <w:u w:val="single"/>
        </w:rPr>
      </w:pPr>
      <w:r w:rsidRPr="007576A2">
        <w:rPr>
          <w:b/>
          <w:bCs/>
          <w:u w:val="single"/>
        </w:rPr>
        <w:t>10. Uwagi końcowe :</w:t>
      </w:r>
    </w:p>
    <w:p w14:paraId="08C1AD4D" w14:textId="77777777" w:rsidR="007576A2" w:rsidRPr="007576A2" w:rsidRDefault="007576A2" w:rsidP="007576A2">
      <w:pPr>
        <w:jc w:val="both"/>
        <w:rPr>
          <w:b/>
          <w:bCs/>
          <w:u w:val="single"/>
        </w:rPr>
      </w:pPr>
    </w:p>
    <w:p w14:paraId="092212EE" w14:textId="77777777" w:rsidR="007576A2" w:rsidRPr="007576A2" w:rsidRDefault="007576A2" w:rsidP="007576A2">
      <w:pPr>
        <w:numPr>
          <w:ilvl w:val="0"/>
          <w:numId w:val="8"/>
        </w:numPr>
        <w:jc w:val="both"/>
        <w:rPr>
          <w:b/>
          <w:u w:val="single"/>
        </w:rPr>
      </w:pPr>
      <w:r w:rsidRPr="007576A2">
        <w:t>Organizatorzy nie ponoszą odpowiedzialności za stan zdrowia zawodników oraz za urazy i kontuzje powstałe w trakcie trwania imprezy.</w:t>
      </w:r>
    </w:p>
    <w:p w14:paraId="7B3CF186" w14:textId="77777777" w:rsidR="007576A2" w:rsidRPr="007576A2" w:rsidRDefault="007576A2" w:rsidP="007576A2">
      <w:pPr>
        <w:numPr>
          <w:ilvl w:val="0"/>
          <w:numId w:val="8"/>
        </w:numPr>
        <w:jc w:val="both"/>
      </w:pPr>
      <w:r w:rsidRPr="007576A2">
        <w:rPr>
          <w:b/>
          <w:u w:val="single"/>
        </w:rPr>
        <w:t>Ubezpieczenie uczestników od następstw nieszczęśliwych wypadków we własnym zakresie.</w:t>
      </w:r>
    </w:p>
    <w:p w14:paraId="6C0AA34E" w14:textId="77777777" w:rsidR="007576A2" w:rsidRPr="007576A2" w:rsidRDefault="007576A2" w:rsidP="007576A2">
      <w:pPr>
        <w:numPr>
          <w:ilvl w:val="0"/>
          <w:numId w:val="8"/>
        </w:numPr>
        <w:jc w:val="both"/>
      </w:pPr>
      <w:r w:rsidRPr="007576A2">
        <w:t>Zawodników obowiązują kompletne stroje opatrzone numerami oraz obuwie sportowe.</w:t>
      </w:r>
    </w:p>
    <w:p w14:paraId="6F27CA77" w14:textId="77777777" w:rsidR="007576A2" w:rsidRPr="007576A2" w:rsidRDefault="007576A2" w:rsidP="007576A2">
      <w:pPr>
        <w:numPr>
          <w:ilvl w:val="0"/>
          <w:numId w:val="8"/>
        </w:numPr>
        <w:jc w:val="both"/>
      </w:pPr>
      <w:r w:rsidRPr="007576A2">
        <w:t>Organizatorzy zastrzegają sobie prawo ostatecznej interpretacji regulaminu oraz rozstrzygania kwestii spornych nieobjętych niniejszym regulaminem.</w:t>
      </w:r>
    </w:p>
    <w:p w14:paraId="648F1D0E" w14:textId="77777777" w:rsidR="007576A2" w:rsidRPr="007576A2" w:rsidRDefault="007576A2" w:rsidP="007576A2">
      <w:pPr>
        <w:numPr>
          <w:ilvl w:val="0"/>
          <w:numId w:val="8"/>
        </w:numPr>
        <w:jc w:val="both"/>
      </w:pPr>
      <w:r w:rsidRPr="007576A2">
        <w:t xml:space="preserve">Organizator zastrzega sobie prawo do odwołania mistrzostw ze względu na małą ilość drużyn. </w:t>
      </w:r>
    </w:p>
    <w:p w14:paraId="615A9C98" w14:textId="77777777" w:rsidR="007576A2" w:rsidRPr="007576A2" w:rsidRDefault="007576A2" w:rsidP="007576A2">
      <w:pPr>
        <w:numPr>
          <w:ilvl w:val="0"/>
          <w:numId w:val="8"/>
        </w:numPr>
        <w:jc w:val="both"/>
      </w:pPr>
      <w:r w:rsidRPr="007576A2">
        <w:t>Organizator zastrzega sobie prawo odwołana mistrzostw danej kategorii, jeśli nie zgłoszą się, co najmniej 3 drużyny.</w:t>
      </w:r>
    </w:p>
    <w:p w14:paraId="6C364C62" w14:textId="77777777" w:rsidR="007576A2" w:rsidRPr="007576A2" w:rsidRDefault="007576A2" w:rsidP="007576A2">
      <w:pPr>
        <w:numPr>
          <w:ilvl w:val="0"/>
          <w:numId w:val="8"/>
        </w:numPr>
      </w:pPr>
      <w:r w:rsidRPr="007576A2">
        <w:t>Każdy zawodnik biorący udział w turnieju, swoją obecnością zaświadcza iż zapoznał się z regulaminem i respektuje jego postanowienia.</w:t>
      </w:r>
    </w:p>
    <w:p w14:paraId="7A1D2B48" w14:textId="77777777" w:rsidR="007576A2" w:rsidRPr="007576A2" w:rsidRDefault="007576A2" w:rsidP="007576A2"/>
    <w:p w14:paraId="50E99BD7" w14:textId="77777777" w:rsidR="00340144" w:rsidRPr="007576A2" w:rsidRDefault="00340144"/>
    <w:sectPr w:rsidR="00340144" w:rsidRPr="0075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6"/>
        <w:szCs w:val="26"/>
      </w:rPr>
    </w:lvl>
  </w:abstractNum>
  <w:abstractNum w:abstractNumId="1" w15:restartNumberingAfterBreak="0">
    <w:nsid w:val="00000003"/>
    <w:multiLevelType w:val="singleLevel"/>
    <w:tmpl w:val="3C34009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F3CCC6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6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cs="Wingdings"/>
        <w:sz w:val="26"/>
        <w:szCs w:val="26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6"/>
      </w:rPr>
    </w:lvl>
  </w:abstractNum>
  <w:abstractNum w:abstractNumId="9" w15:restartNumberingAfterBreak="0">
    <w:nsid w:val="05C91A2C"/>
    <w:multiLevelType w:val="hybridMultilevel"/>
    <w:tmpl w:val="8DEC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61164"/>
    <w:multiLevelType w:val="hybridMultilevel"/>
    <w:tmpl w:val="BA7CB0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A2"/>
    <w:rsid w:val="00052CA8"/>
    <w:rsid w:val="00086960"/>
    <w:rsid w:val="00116CFD"/>
    <w:rsid w:val="00136EC3"/>
    <w:rsid w:val="001A30C9"/>
    <w:rsid w:val="001A521E"/>
    <w:rsid w:val="00340144"/>
    <w:rsid w:val="00495B5D"/>
    <w:rsid w:val="004D2C8B"/>
    <w:rsid w:val="00643036"/>
    <w:rsid w:val="007220B4"/>
    <w:rsid w:val="007576A2"/>
    <w:rsid w:val="008073A4"/>
    <w:rsid w:val="009A796C"/>
    <w:rsid w:val="00A26575"/>
    <w:rsid w:val="00B1275E"/>
    <w:rsid w:val="00B629B8"/>
    <w:rsid w:val="00B674DA"/>
    <w:rsid w:val="00C21021"/>
    <w:rsid w:val="00C2568B"/>
    <w:rsid w:val="00CD11EF"/>
    <w:rsid w:val="00D00C84"/>
    <w:rsid w:val="00DF07CD"/>
    <w:rsid w:val="00E83B49"/>
    <w:rsid w:val="00F47925"/>
    <w:rsid w:val="00F91C48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094D"/>
  <w15:chartTrackingRefBased/>
  <w15:docId w15:val="{C05DF4CA-A7F2-4C30-BB90-5D413F9F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576A2"/>
    <w:pPr>
      <w:jc w:val="center"/>
    </w:pPr>
    <w:rPr>
      <w:sz w:val="28"/>
    </w:rPr>
  </w:style>
  <w:style w:type="character" w:customStyle="1" w:styleId="3oh-">
    <w:name w:val="_3oh-"/>
    <w:rsid w:val="007576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6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79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 osir</dc:creator>
  <cp:keywords/>
  <dc:description/>
  <cp:lastModifiedBy>Lenovo</cp:lastModifiedBy>
  <cp:revision>2</cp:revision>
  <dcterms:created xsi:type="dcterms:W3CDTF">2023-10-12T10:58:00Z</dcterms:created>
  <dcterms:modified xsi:type="dcterms:W3CDTF">2023-10-12T10:58:00Z</dcterms:modified>
</cp:coreProperties>
</file>